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88B36" w14:textId="3948FB77" w:rsidR="00C734AA" w:rsidRDefault="00E57C85" w:rsidP="00C734AA">
      <w:pPr>
        <w:spacing w:after="0"/>
        <w:rPr>
          <w:rFonts w:cs="Times New Roman"/>
          <w:b/>
        </w:rPr>
      </w:pPr>
      <w:r>
        <w:rPr>
          <w:rFonts w:cs="Times New Roman"/>
          <w:b/>
        </w:rPr>
        <w:t xml:space="preserve">Warszawska </w:t>
      </w:r>
      <w:r w:rsidR="006A44D4">
        <w:rPr>
          <w:rFonts w:cs="Times New Roman"/>
          <w:b/>
        </w:rPr>
        <w:t>C</w:t>
      </w:r>
      <w:r>
        <w:rPr>
          <w:rFonts w:cs="Times New Roman"/>
          <w:b/>
        </w:rPr>
        <w:t>ytadela: krótka historia</w:t>
      </w:r>
    </w:p>
    <w:p w14:paraId="6FFE9F36" w14:textId="77777777" w:rsidR="00E57C85" w:rsidRDefault="00E57C85" w:rsidP="00C734AA">
      <w:pPr>
        <w:spacing w:after="0"/>
        <w:rPr>
          <w:rFonts w:cs="Times New Roman"/>
          <w:b/>
        </w:rPr>
      </w:pPr>
    </w:p>
    <w:p w14:paraId="35341285" w14:textId="2291D84F" w:rsidR="00872446" w:rsidRPr="00E57C85" w:rsidRDefault="00F25BB5" w:rsidP="00C734AA">
      <w:pPr>
        <w:spacing w:after="0"/>
        <w:rPr>
          <w:rFonts w:cs="Times New Roman"/>
          <w:bCs/>
          <w:i/>
          <w:iCs/>
        </w:rPr>
      </w:pPr>
      <w:r w:rsidRPr="00E57C85">
        <w:rPr>
          <w:rFonts w:cs="Times New Roman"/>
          <w:bCs/>
          <w:i/>
          <w:iCs/>
        </w:rPr>
        <w:t>B</w:t>
      </w:r>
      <w:r w:rsidR="009D7988" w:rsidRPr="00E57C85">
        <w:rPr>
          <w:rFonts w:cs="Times New Roman"/>
          <w:bCs/>
          <w:i/>
          <w:iCs/>
        </w:rPr>
        <w:t xml:space="preserve">yła twierdzą, więzieniem i miejscem straceń. </w:t>
      </w:r>
      <w:r w:rsidR="00DE499B" w:rsidRPr="00E57C85">
        <w:rPr>
          <w:rFonts w:cs="Times New Roman"/>
          <w:bCs/>
          <w:i/>
          <w:iCs/>
        </w:rPr>
        <w:t>T</w:t>
      </w:r>
      <w:r w:rsidR="009D7988" w:rsidRPr="00E57C85">
        <w:rPr>
          <w:rFonts w:cs="Times New Roman"/>
          <w:bCs/>
          <w:i/>
          <w:iCs/>
        </w:rPr>
        <w:t xml:space="preserve">o </w:t>
      </w:r>
      <w:r w:rsidRPr="00E57C85">
        <w:rPr>
          <w:rFonts w:cs="Times New Roman"/>
          <w:bCs/>
          <w:i/>
          <w:iCs/>
        </w:rPr>
        <w:t>stąd</w:t>
      </w:r>
      <w:r w:rsidR="00F22610" w:rsidRPr="00E57C85">
        <w:rPr>
          <w:rFonts w:cs="Times New Roman"/>
          <w:bCs/>
          <w:i/>
          <w:iCs/>
        </w:rPr>
        <w:t xml:space="preserve"> </w:t>
      </w:r>
      <w:r w:rsidR="009D7988" w:rsidRPr="00E57C85">
        <w:rPr>
          <w:rFonts w:cs="Times New Roman"/>
          <w:bCs/>
          <w:i/>
          <w:iCs/>
        </w:rPr>
        <w:t xml:space="preserve">w listopadzie 1918 r. Józef Piłsudski poinformował świat o odrodzeniu państwa polskiego. </w:t>
      </w:r>
      <w:r w:rsidRPr="00E57C85">
        <w:rPr>
          <w:rFonts w:cs="Times New Roman"/>
          <w:bCs/>
          <w:i/>
          <w:iCs/>
        </w:rPr>
        <w:t xml:space="preserve">Od września 2023 r. </w:t>
      </w:r>
      <w:r w:rsidR="00E57C85" w:rsidRPr="00E57C85">
        <w:rPr>
          <w:rFonts w:cs="Times New Roman"/>
          <w:bCs/>
          <w:i/>
          <w:iCs/>
        </w:rPr>
        <w:t xml:space="preserve">na </w:t>
      </w:r>
      <w:r w:rsidRPr="00E57C85">
        <w:rPr>
          <w:rFonts w:cs="Times New Roman"/>
          <w:bCs/>
          <w:i/>
          <w:iCs/>
        </w:rPr>
        <w:t>warszawsk</w:t>
      </w:r>
      <w:r w:rsidR="00E57C85" w:rsidRPr="00E57C85">
        <w:rPr>
          <w:rFonts w:cs="Times New Roman"/>
          <w:bCs/>
          <w:i/>
          <w:iCs/>
        </w:rPr>
        <w:t>iej</w:t>
      </w:r>
      <w:r w:rsidRPr="00E57C85">
        <w:rPr>
          <w:rFonts w:cs="Times New Roman"/>
          <w:bCs/>
          <w:i/>
          <w:iCs/>
        </w:rPr>
        <w:t xml:space="preserve"> Cytadel</w:t>
      </w:r>
      <w:r w:rsidR="006A44D4">
        <w:rPr>
          <w:rFonts w:cs="Times New Roman"/>
          <w:bCs/>
          <w:i/>
          <w:iCs/>
        </w:rPr>
        <w:t>i</w:t>
      </w:r>
      <w:r w:rsidRPr="00E57C85">
        <w:rPr>
          <w:rFonts w:cs="Times New Roman"/>
          <w:bCs/>
          <w:i/>
          <w:iCs/>
        </w:rPr>
        <w:t xml:space="preserve"> będzie </w:t>
      </w:r>
      <w:r w:rsidR="00E57C85" w:rsidRPr="00E57C85">
        <w:rPr>
          <w:rFonts w:cs="Times New Roman"/>
          <w:bCs/>
          <w:i/>
          <w:iCs/>
        </w:rPr>
        <w:t>funkcjonowało</w:t>
      </w:r>
      <w:r w:rsidRPr="00E57C85">
        <w:rPr>
          <w:rFonts w:cs="Times New Roman"/>
          <w:bCs/>
          <w:i/>
          <w:iCs/>
        </w:rPr>
        <w:t xml:space="preserve"> Muzeum Historii Polski</w:t>
      </w:r>
      <w:r w:rsidR="00B6678B">
        <w:rPr>
          <w:rFonts w:cs="Times New Roman"/>
          <w:bCs/>
          <w:i/>
          <w:iCs/>
        </w:rPr>
        <w:t>.</w:t>
      </w:r>
    </w:p>
    <w:p w14:paraId="2D5D623B" w14:textId="77777777" w:rsidR="00C734AA" w:rsidRDefault="00C734AA" w:rsidP="00C734AA">
      <w:pPr>
        <w:spacing w:after="0"/>
        <w:rPr>
          <w:rFonts w:cs="Times New Roman"/>
        </w:rPr>
      </w:pPr>
    </w:p>
    <w:p w14:paraId="0FB89938" w14:textId="28B35EE1" w:rsidR="001F6567" w:rsidRDefault="001F6567" w:rsidP="008458F8">
      <w:r>
        <w:t xml:space="preserve">Unoszący się ponad okolicznymi równinami teren, na którym obecnie znajduje się Muzeum Historii Polski, stanowi część skarpy wiślanej biegnącej przez Żoliborz. Nazwa ta wywodzi się od frazy </w:t>
      </w:r>
      <w:r w:rsidRPr="006B5A57">
        <w:rPr>
          <w:i/>
        </w:rPr>
        <w:t xml:space="preserve">Jolie </w:t>
      </w:r>
      <w:proofErr w:type="spellStart"/>
      <w:r w:rsidRPr="006B5A57">
        <w:rPr>
          <w:i/>
        </w:rPr>
        <w:t>Bord</w:t>
      </w:r>
      <w:proofErr w:type="spellEnd"/>
      <w:r>
        <w:t xml:space="preserve"> </w:t>
      </w:r>
      <w:r w:rsidRPr="00A11FEC">
        <w:t>– piękny brzeg</w:t>
      </w:r>
      <w:r>
        <w:t xml:space="preserve">, która przylgnęła </w:t>
      </w:r>
      <w:r w:rsidRPr="00A11FEC">
        <w:t xml:space="preserve">do tego miejsca </w:t>
      </w:r>
      <w:r w:rsidR="00A11FEC">
        <w:t xml:space="preserve">ze </w:t>
      </w:r>
      <w:r w:rsidRPr="00A11FEC">
        <w:t>względu na wyjątkowo urokliwe warunki naturalne. Wykorzystali je Pijarzy, którzy założyli tu swoją letnią siedzibę. Skarpa, którą porastały gęste lasy brzozowe i dębowe, z czterech stron otoczona</w:t>
      </w:r>
      <w:r>
        <w:t xml:space="preserve"> była rzekami. Najważniejszą była rzecz jasna Wisła: jej bieg opierał się o wysoki i stromy wschodni brzeg skarpy. Od północy płynęła rzeczka </w:t>
      </w:r>
      <w:proofErr w:type="spellStart"/>
      <w:r>
        <w:t>Polikówka</w:t>
      </w:r>
      <w:proofErr w:type="spellEnd"/>
      <w:r>
        <w:t xml:space="preserve"> (</w:t>
      </w:r>
      <w:proofErr w:type="spellStart"/>
      <w:r>
        <w:t>Polkówka</w:t>
      </w:r>
      <w:proofErr w:type="spellEnd"/>
      <w:r>
        <w:t xml:space="preserve">), od zachodu </w:t>
      </w:r>
      <w:proofErr w:type="spellStart"/>
      <w:r>
        <w:t>Drna</w:t>
      </w:r>
      <w:proofErr w:type="spellEnd"/>
      <w:r>
        <w:t xml:space="preserve"> (</w:t>
      </w:r>
      <w:proofErr w:type="spellStart"/>
      <w:r>
        <w:t>Drzężna</w:t>
      </w:r>
      <w:proofErr w:type="spellEnd"/>
      <w:r>
        <w:t xml:space="preserve">, </w:t>
      </w:r>
      <w:proofErr w:type="spellStart"/>
      <w:r>
        <w:t>Drzęsna</w:t>
      </w:r>
      <w:proofErr w:type="spellEnd"/>
      <w:r>
        <w:t xml:space="preserve">, </w:t>
      </w:r>
      <w:proofErr w:type="spellStart"/>
      <w:r>
        <w:t>Drzasna</w:t>
      </w:r>
      <w:proofErr w:type="spellEnd"/>
      <w:r>
        <w:t>) a od południa Bełcząca, której nazwa wzięła się najpewniej od dźwięku, jaki wydawała, wartko wpadając do Wisły. Od XIV w. na południe od skarpy pojawiła się Warszawa, a Bełcząca stała się oficjalną i symboliczną granicą.</w:t>
      </w:r>
    </w:p>
    <w:p w14:paraId="1F049CA9" w14:textId="69989875" w:rsidR="008458F8" w:rsidRDefault="008458F8" w:rsidP="008458F8">
      <w:pPr>
        <w:ind w:firstLine="708"/>
        <w:rPr>
          <w:rFonts w:cs="Times New Roman"/>
        </w:rPr>
      </w:pPr>
      <w:r>
        <w:t xml:space="preserve">Podczas Potopu szwedzkiego w okolicy obecnego Mostu Gdańskiego powstał most pontonowy. W 1656 r. wojska polsko-litewskie dowodzone przez Jana Kazimierza przeprawiły się nim na prawy brzeg Wisły, by stoczyć bitwę ze Szwedami. Okres najazdu szwedzkiego zapoczątkował </w:t>
      </w:r>
      <w:r w:rsidR="00A11FEC">
        <w:t xml:space="preserve">zresztą </w:t>
      </w:r>
      <w:r>
        <w:t xml:space="preserve">okres upadku tych okolic. </w:t>
      </w:r>
      <w:r w:rsidR="00EF2900">
        <w:rPr>
          <w:rFonts w:cs="Times New Roman"/>
        </w:rPr>
        <w:t>W</w:t>
      </w:r>
      <w:r w:rsidR="00141F1F" w:rsidRPr="00C734AA">
        <w:rPr>
          <w:rFonts w:cs="Times New Roman"/>
        </w:rPr>
        <w:t xml:space="preserve"> 1725 r. </w:t>
      </w:r>
      <w:r w:rsidR="00011358">
        <w:rPr>
          <w:rFonts w:cs="Times New Roman"/>
        </w:rPr>
        <w:t xml:space="preserve">miejsce </w:t>
      </w:r>
      <w:r>
        <w:rPr>
          <w:rFonts w:cs="Times New Roman"/>
        </w:rPr>
        <w:t>w którym dziś stoi gmach MHP</w:t>
      </w:r>
      <w:r w:rsidR="00011358">
        <w:rPr>
          <w:rFonts w:cs="Times New Roman"/>
        </w:rPr>
        <w:t xml:space="preserve"> </w:t>
      </w:r>
      <w:r w:rsidR="00E57C85" w:rsidRPr="00C734AA">
        <w:rPr>
          <w:rFonts w:cs="Times New Roman"/>
        </w:rPr>
        <w:t xml:space="preserve">wydzierżawiono </w:t>
      </w:r>
      <w:r w:rsidR="00141F1F" w:rsidRPr="00C734AA">
        <w:rPr>
          <w:rFonts w:cs="Times New Roman"/>
        </w:rPr>
        <w:t xml:space="preserve">Gwardii Pieszej </w:t>
      </w:r>
      <w:r w:rsidR="005E1E73" w:rsidRPr="00C734AA">
        <w:rPr>
          <w:rFonts w:cs="Times New Roman"/>
        </w:rPr>
        <w:t xml:space="preserve">Koronnej. </w:t>
      </w:r>
      <w:r w:rsidR="006B3910" w:rsidRPr="00C734AA">
        <w:rPr>
          <w:rFonts w:cs="Times New Roman"/>
        </w:rPr>
        <w:t>Powstało</w:t>
      </w:r>
      <w:r w:rsidR="00141F1F" w:rsidRPr="00C734AA">
        <w:rPr>
          <w:rFonts w:cs="Times New Roman"/>
        </w:rPr>
        <w:t xml:space="preserve"> </w:t>
      </w:r>
      <w:r w:rsidR="00872446" w:rsidRPr="00C734AA">
        <w:rPr>
          <w:rFonts w:cs="Times New Roman"/>
        </w:rPr>
        <w:t xml:space="preserve">wówczas </w:t>
      </w:r>
      <w:r w:rsidR="00141F1F" w:rsidRPr="00C734AA">
        <w:rPr>
          <w:rFonts w:cs="Times New Roman"/>
        </w:rPr>
        <w:t xml:space="preserve">7 podłużnych pawilonów koszarowych, </w:t>
      </w:r>
      <w:r w:rsidR="009D1682" w:rsidRPr="00C734AA">
        <w:rPr>
          <w:rFonts w:cs="Times New Roman"/>
        </w:rPr>
        <w:t xml:space="preserve">a </w:t>
      </w:r>
      <w:r w:rsidR="00141F1F" w:rsidRPr="00C734AA">
        <w:rPr>
          <w:rFonts w:cs="Times New Roman"/>
        </w:rPr>
        <w:t xml:space="preserve">naprzeciw </w:t>
      </w:r>
      <w:r w:rsidR="009D1682" w:rsidRPr="00C734AA">
        <w:rPr>
          <w:rFonts w:cs="Times New Roman"/>
        </w:rPr>
        <w:t>nich –</w:t>
      </w:r>
      <w:r w:rsidR="00141F1F" w:rsidRPr="00C734AA">
        <w:rPr>
          <w:rFonts w:cs="Times New Roman"/>
        </w:rPr>
        <w:t xml:space="preserve"> plac musztry. Plac ten z 3 stron o</w:t>
      </w:r>
      <w:r w:rsidR="005E1E73" w:rsidRPr="00C734AA">
        <w:rPr>
          <w:rFonts w:cs="Times New Roman"/>
        </w:rPr>
        <w:t>toczyły pałacyki oficerskie</w:t>
      </w:r>
      <w:r w:rsidR="006B3910" w:rsidRPr="00C734AA">
        <w:rPr>
          <w:rFonts w:cs="Times New Roman"/>
        </w:rPr>
        <w:t xml:space="preserve"> z ogrodami</w:t>
      </w:r>
      <w:r w:rsidR="00F945B9" w:rsidRPr="00C734AA">
        <w:rPr>
          <w:rFonts w:cs="Times New Roman"/>
        </w:rPr>
        <w:t xml:space="preserve"> w</w:t>
      </w:r>
      <w:r w:rsidR="006B3910" w:rsidRPr="00C734AA">
        <w:rPr>
          <w:rFonts w:cs="Times New Roman"/>
        </w:rPr>
        <w:t>arzywnymi</w:t>
      </w:r>
      <w:r w:rsidR="00F945B9" w:rsidRPr="00C734AA">
        <w:rPr>
          <w:rFonts w:cs="Times New Roman"/>
        </w:rPr>
        <w:t xml:space="preserve">. </w:t>
      </w:r>
      <w:r w:rsidR="009D7988" w:rsidRPr="00C734AA">
        <w:rPr>
          <w:rFonts w:cs="Times New Roman"/>
        </w:rPr>
        <w:t xml:space="preserve">Wytyczono Aleję </w:t>
      </w:r>
      <w:r w:rsidR="00EE6FD6" w:rsidRPr="00C734AA">
        <w:rPr>
          <w:rFonts w:cs="Times New Roman"/>
        </w:rPr>
        <w:t xml:space="preserve">Gwardii, </w:t>
      </w:r>
      <w:r w:rsidR="009D7988" w:rsidRPr="00C734AA">
        <w:rPr>
          <w:rFonts w:cs="Times New Roman"/>
        </w:rPr>
        <w:t>która umożliwiała komunikację z miastem</w:t>
      </w:r>
      <w:r w:rsidR="00EE6FD6" w:rsidRPr="00C734AA">
        <w:rPr>
          <w:rFonts w:cs="Times New Roman"/>
        </w:rPr>
        <w:t xml:space="preserve">. </w:t>
      </w:r>
    </w:p>
    <w:p w14:paraId="40F4F70F" w14:textId="77777777" w:rsidR="008458F8" w:rsidRDefault="00022DAD" w:rsidP="008458F8">
      <w:pPr>
        <w:ind w:firstLine="708"/>
      </w:pPr>
      <w:r w:rsidRPr="00C734AA">
        <w:rPr>
          <w:rFonts w:cs="Times New Roman"/>
        </w:rPr>
        <w:t xml:space="preserve">W czasach </w:t>
      </w:r>
      <w:r w:rsidR="00872446" w:rsidRPr="00C734AA">
        <w:rPr>
          <w:rFonts w:cs="Times New Roman"/>
        </w:rPr>
        <w:t xml:space="preserve">króla </w:t>
      </w:r>
      <w:r w:rsidRPr="00C734AA">
        <w:rPr>
          <w:rFonts w:cs="Times New Roman"/>
        </w:rPr>
        <w:t xml:space="preserve">Stanisława Augusta </w:t>
      </w:r>
      <w:r w:rsidR="007029DF" w:rsidRPr="00C734AA">
        <w:rPr>
          <w:rFonts w:cs="Times New Roman"/>
        </w:rPr>
        <w:t>powiększ</w:t>
      </w:r>
      <w:r w:rsidR="000226DB" w:rsidRPr="00C734AA">
        <w:rPr>
          <w:rFonts w:cs="Times New Roman"/>
        </w:rPr>
        <w:t>ono</w:t>
      </w:r>
      <w:r w:rsidRPr="00C734AA">
        <w:rPr>
          <w:rFonts w:cs="Times New Roman"/>
        </w:rPr>
        <w:t xml:space="preserve"> regiment i jego </w:t>
      </w:r>
      <w:r w:rsidR="00F22610" w:rsidRPr="00C734AA">
        <w:rPr>
          <w:rFonts w:cs="Times New Roman"/>
        </w:rPr>
        <w:t>siedzibę</w:t>
      </w:r>
      <w:r w:rsidRPr="00C734AA">
        <w:rPr>
          <w:rFonts w:cs="Times New Roman"/>
        </w:rPr>
        <w:t xml:space="preserve">. W latach 80. </w:t>
      </w:r>
      <w:r w:rsidR="007029DF" w:rsidRPr="00C734AA">
        <w:rPr>
          <w:rFonts w:cs="Times New Roman"/>
        </w:rPr>
        <w:t>XVIII w. w</w:t>
      </w:r>
      <w:r w:rsidRPr="00C734AA">
        <w:rPr>
          <w:rFonts w:cs="Times New Roman"/>
        </w:rPr>
        <w:t xml:space="preserve"> miejscu zburzonych pałacyków oficerskich </w:t>
      </w:r>
      <w:r w:rsidR="009D7988" w:rsidRPr="00C734AA">
        <w:rPr>
          <w:rFonts w:cs="Times New Roman"/>
        </w:rPr>
        <w:t>wzniesion</w:t>
      </w:r>
      <w:r w:rsidR="009D1682" w:rsidRPr="00C734AA">
        <w:rPr>
          <w:rFonts w:cs="Times New Roman"/>
        </w:rPr>
        <w:t>o</w:t>
      </w:r>
      <w:r w:rsidR="009D7988" w:rsidRPr="00C734AA">
        <w:rPr>
          <w:rFonts w:cs="Times New Roman"/>
        </w:rPr>
        <w:t xml:space="preserve"> </w:t>
      </w:r>
      <w:r w:rsidRPr="00C734AA">
        <w:rPr>
          <w:rFonts w:cs="Times New Roman"/>
        </w:rPr>
        <w:t>dwa wielk</w:t>
      </w:r>
      <w:r w:rsidR="007029DF" w:rsidRPr="00C734AA">
        <w:rPr>
          <w:rFonts w:cs="Times New Roman"/>
        </w:rPr>
        <w:t>ie boczne pawilony, flan</w:t>
      </w:r>
      <w:r w:rsidR="00C0203B" w:rsidRPr="00C734AA">
        <w:rPr>
          <w:rFonts w:cs="Times New Roman"/>
        </w:rPr>
        <w:t>kujące plac m</w:t>
      </w:r>
      <w:r w:rsidRPr="00C734AA">
        <w:rPr>
          <w:rFonts w:cs="Times New Roman"/>
        </w:rPr>
        <w:t>usztry</w:t>
      </w:r>
      <w:r w:rsidR="00872446" w:rsidRPr="00C734AA">
        <w:rPr>
          <w:rFonts w:cs="Times New Roman"/>
        </w:rPr>
        <w:t xml:space="preserve"> – do tego układu nawiązują współcześnie budynki Muzeum Wojska Polskiego oraz Muzeum Historii Polski</w:t>
      </w:r>
      <w:r w:rsidRPr="00C734AA">
        <w:rPr>
          <w:rFonts w:cs="Times New Roman"/>
        </w:rPr>
        <w:t xml:space="preserve">. </w:t>
      </w:r>
      <w:r w:rsidR="008458F8">
        <w:t xml:space="preserve">W ostatnich dniach wolnej Rzeczypospolitej Gwardia zapisała chlubną kartę, biorąc udział w Insurekcji kościuszkowskiej od powstania warszawskiego 1794, aż po szturm Pragi. </w:t>
      </w:r>
    </w:p>
    <w:p w14:paraId="42521B64" w14:textId="77777777" w:rsidR="008458F8" w:rsidRDefault="008458F8" w:rsidP="008458F8">
      <w:pPr>
        <w:spacing w:after="0"/>
        <w:rPr>
          <w:rFonts w:cs="Times New Roman"/>
          <w:b/>
          <w:bCs/>
        </w:rPr>
      </w:pPr>
    </w:p>
    <w:p w14:paraId="7CD50372" w14:textId="042609C9" w:rsidR="008458F8" w:rsidRDefault="008B1AED" w:rsidP="008458F8">
      <w:pPr>
        <w:spacing w:after="0"/>
        <w:rPr>
          <w:rFonts w:cs="Times New Roman"/>
          <w:b/>
          <w:bCs/>
        </w:rPr>
      </w:pPr>
      <w:r w:rsidRPr="00C734AA">
        <w:rPr>
          <w:rFonts w:cs="Times New Roman"/>
          <w:b/>
          <w:bCs/>
        </w:rPr>
        <w:t xml:space="preserve">Budowa </w:t>
      </w:r>
      <w:r w:rsidR="00C734AA" w:rsidRPr="00C734AA">
        <w:rPr>
          <w:rFonts w:cs="Times New Roman"/>
          <w:b/>
          <w:bCs/>
        </w:rPr>
        <w:t>Cytadeli</w:t>
      </w:r>
    </w:p>
    <w:p w14:paraId="57178AA3" w14:textId="66C54045" w:rsidR="005C0F5A" w:rsidRPr="005C0F5A" w:rsidRDefault="008458F8" w:rsidP="0082580F">
      <w:pPr>
        <w:spacing w:after="0"/>
      </w:pPr>
      <w:r>
        <w:lastRenderedPageBreak/>
        <w:t xml:space="preserve">Po Rozbiorach rozbudowały się </w:t>
      </w:r>
      <w:r w:rsidR="00A11FEC">
        <w:t xml:space="preserve">na tym terenie </w:t>
      </w:r>
      <w:r>
        <w:t>włości Pijarów</w:t>
      </w:r>
      <w:r w:rsidR="00A11FEC">
        <w:t>. W</w:t>
      </w:r>
      <w:r>
        <w:t xml:space="preserve">yrzuceni z gmachu </w:t>
      </w:r>
      <w:r w:rsidRPr="00855FB1">
        <w:rPr>
          <w:i/>
        </w:rPr>
        <w:t>Collegium Nobilium</w:t>
      </w:r>
      <w:r>
        <w:t xml:space="preserve">, przenieśli tu </w:t>
      </w:r>
      <w:r w:rsidR="00A11FEC">
        <w:t xml:space="preserve">oni </w:t>
      </w:r>
      <w:r>
        <w:t>swoją główną siedzibę. Zaś w koszarach</w:t>
      </w:r>
      <w:r w:rsidR="00A11FEC">
        <w:t>,</w:t>
      </w:r>
      <w:r>
        <w:t xml:space="preserve"> aż do czasów Królestwa Polskiego, niewiele się działo. </w:t>
      </w:r>
      <w:r w:rsidR="001E243D">
        <w:t>Już w</w:t>
      </w:r>
      <w:r>
        <w:t xml:space="preserve"> latach </w:t>
      </w:r>
      <w:r w:rsidR="001E243D">
        <w:t>20. XIX wieku</w:t>
      </w:r>
      <w:r>
        <w:t xml:space="preserve"> po raz kolejny przebudowano budynki, dobudowując kolejny</w:t>
      </w:r>
      <w:r w:rsidR="001E243D">
        <w:t xml:space="preserve"> pawilon</w:t>
      </w:r>
      <w:r>
        <w:t xml:space="preserve">, noszący numer </w:t>
      </w:r>
      <w:r w:rsidR="001E243D">
        <w:t xml:space="preserve">X </w:t>
      </w:r>
      <w:r>
        <w:t xml:space="preserve"> – jedyny zachowany do dziś.</w:t>
      </w:r>
      <w:r w:rsidR="001E243D">
        <w:t xml:space="preserve"> W tym okresie koszary zaczęły nosić nazwę Aleksandrowskich – na cześć cara.</w:t>
      </w:r>
      <w:r w:rsidR="0082580F">
        <w:t xml:space="preserve"> </w:t>
      </w:r>
      <w:r w:rsidR="005C0F5A">
        <w:t>W noc wybuchu powstania listopadowego Koszary Aleksandrowskie stanowiły punkt zbiórki na wypadek alarmu dla oddziałów polskich i rosyjskich rozlokowanych w północnej części Warszawy. Słabo rozwinięty ruch spiskowy wśród żołnierzy był przyczyną tego, że stacjonujący tam żołnierze nie wzięli aktywnego udziału w walkach ulicznych. Oddziały rosyjskie mogły wycofać się z miasta.</w:t>
      </w:r>
    </w:p>
    <w:p w14:paraId="27797DB3" w14:textId="6890F413" w:rsidR="00C734AA" w:rsidRPr="00C734AA" w:rsidRDefault="004D5068" w:rsidP="008458F8">
      <w:pPr>
        <w:spacing w:after="0"/>
        <w:ind w:firstLine="708"/>
        <w:rPr>
          <w:rFonts w:cs="Times New Roman"/>
        </w:rPr>
      </w:pPr>
      <w:r w:rsidRPr="00C734AA">
        <w:rPr>
          <w:rFonts w:cs="Times New Roman"/>
        </w:rPr>
        <w:t xml:space="preserve">7 </w:t>
      </w:r>
      <w:r w:rsidR="0052281C" w:rsidRPr="00C734AA">
        <w:rPr>
          <w:rFonts w:cs="Times New Roman"/>
        </w:rPr>
        <w:t xml:space="preserve">września 1831 r. armia rosyjska zdobyła Warszawę. </w:t>
      </w:r>
      <w:r w:rsidR="00E57C85">
        <w:rPr>
          <w:rFonts w:cs="Times New Roman"/>
        </w:rPr>
        <w:t xml:space="preserve">Powstanie listopadowe zbliżało się do upadku. </w:t>
      </w:r>
      <w:r w:rsidR="0052281C" w:rsidRPr="00C734AA">
        <w:rPr>
          <w:rFonts w:cs="Times New Roman"/>
        </w:rPr>
        <w:t>Do miasta wkroczyło 70 tys. żołnierzy</w:t>
      </w:r>
      <w:r w:rsidR="001E15BB" w:rsidRPr="00C734AA">
        <w:rPr>
          <w:rFonts w:cs="Times New Roman"/>
        </w:rPr>
        <w:t>, którzy</w:t>
      </w:r>
      <w:r w:rsidR="0052281C" w:rsidRPr="00C734AA">
        <w:rPr>
          <w:rFonts w:cs="Times New Roman"/>
        </w:rPr>
        <w:t xml:space="preserve"> </w:t>
      </w:r>
      <w:r w:rsidR="001E15BB" w:rsidRPr="00C734AA">
        <w:rPr>
          <w:rFonts w:cs="Times New Roman"/>
        </w:rPr>
        <w:t xml:space="preserve">zajęli </w:t>
      </w:r>
      <w:r w:rsidR="0052281C" w:rsidRPr="00C734AA">
        <w:rPr>
          <w:rFonts w:cs="Times New Roman"/>
        </w:rPr>
        <w:t>obiekt</w:t>
      </w:r>
      <w:r w:rsidR="00872446" w:rsidRPr="00C734AA">
        <w:rPr>
          <w:rFonts w:cs="Times New Roman"/>
        </w:rPr>
        <w:t>y</w:t>
      </w:r>
      <w:r w:rsidR="0052281C" w:rsidRPr="00C734AA">
        <w:rPr>
          <w:rFonts w:cs="Times New Roman"/>
        </w:rPr>
        <w:t xml:space="preserve"> wojskow</w:t>
      </w:r>
      <w:r w:rsidR="00872446" w:rsidRPr="00C734AA">
        <w:rPr>
          <w:rFonts w:cs="Times New Roman"/>
        </w:rPr>
        <w:t>e</w:t>
      </w:r>
      <w:r w:rsidR="0052281C" w:rsidRPr="00C734AA">
        <w:rPr>
          <w:rFonts w:cs="Times New Roman"/>
        </w:rPr>
        <w:t xml:space="preserve"> i publiczn</w:t>
      </w:r>
      <w:r w:rsidR="00872446" w:rsidRPr="00C734AA">
        <w:rPr>
          <w:rFonts w:cs="Times New Roman"/>
        </w:rPr>
        <w:t>e</w:t>
      </w:r>
      <w:r w:rsidR="0052281C" w:rsidRPr="00C734AA">
        <w:rPr>
          <w:rFonts w:cs="Times New Roman"/>
        </w:rPr>
        <w:t xml:space="preserve">. </w:t>
      </w:r>
      <w:r w:rsidR="009D1682" w:rsidRPr="00C734AA">
        <w:rPr>
          <w:rFonts w:cs="Times New Roman"/>
        </w:rPr>
        <w:t>O</w:t>
      </w:r>
      <w:r w:rsidR="0052281C" w:rsidRPr="00C734AA">
        <w:rPr>
          <w:rFonts w:cs="Times New Roman"/>
        </w:rPr>
        <w:t>baw</w:t>
      </w:r>
      <w:r w:rsidR="009D1682" w:rsidRPr="00C734AA">
        <w:rPr>
          <w:rFonts w:cs="Times New Roman"/>
        </w:rPr>
        <w:t>iano się</w:t>
      </w:r>
      <w:r w:rsidR="0052281C" w:rsidRPr="00C734AA">
        <w:rPr>
          <w:rFonts w:cs="Times New Roman"/>
        </w:rPr>
        <w:t>, by nie powtórzyły się wydarzenia nocy listopadowej – atak ludności Warszawy na rozrzucone jednostki rosyjskie.</w:t>
      </w:r>
      <w:r w:rsidR="00E57C85">
        <w:rPr>
          <w:rFonts w:cs="Times New Roman"/>
        </w:rPr>
        <w:t xml:space="preserve"> Dlatego też</w:t>
      </w:r>
      <w:r w:rsidR="0052281C" w:rsidRPr="00C734AA">
        <w:rPr>
          <w:rFonts w:cs="Times New Roman"/>
        </w:rPr>
        <w:t xml:space="preserve"> car </w:t>
      </w:r>
      <w:r w:rsidR="0052281C" w:rsidRPr="00E57C85">
        <w:rPr>
          <w:rFonts w:cs="Times New Roman"/>
        </w:rPr>
        <w:t>Mikołaj I polecił wybudowanie stałych fortyfikacji, które zabezpieczałyby wojska okupacyjne w Warszawie</w:t>
      </w:r>
      <w:r w:rsidR="00305D65" w:rsidRPr="00E57C85">
        <w:rPr>
          <w:rFonts w:cs="Times New Roman"/>
        </w:rPr>
        <w:t xml:space="preserve"> i </w:t>
      </w:r>
      <w:r w:rsidR="00115E5B" w:rsidRPr="00E57C85">
        <w:rPr>
          <w:rFonts w:cs="Times New Roman"/>
        </w:rPr>
        <w:t>osłania</w:t>
      </w:r>
      <w:r w:rsidR="00E57C85" w:rsidRPr="00E57C85">
        <w:rPr>
          <w:rFonts w:cs="Times New Roman"/>
        </w:rPr>
        <w:t>łyby</w:t>
      </w:r>
      <w:r w:rsidR="00115E5B" w:rsidRPr="00E57C85">
        <w:rPr>
          <w:rFonts w:cs="Times New Roman"/>
        </w:rPr>
        <w:t xml:space="preserve"> zachodnią granicę Imperium Rosyjskiego</w:t>
      </w:r>
      <w:r w:rsidR="003D514C" w:rsidRPr="00E57C85">
        <w:rPr>
          <w:rFonts w:cs="Times New Roman"/>
        </w:rPr>
        <w:t xml:space="preserve">. </w:t>
      </w:r>
      <w:r w:rsidR="0052281C" w:rsidRPr="00E57C85">
        <w:rPr>
          <w:rFonts w:cs="Times New Roman"/>
        </w:rPr>
        <w:t xml:space="preserve">Pod budowę wybrano tereny leżące na północnym skraju Warszawy, ale na tyle blisko Starego i Nowego Miasta, by można je było razić ogniem artyleryjskim. Rdzeniem </w:t>
      </w:r>
      <w:r w:rsidR="006562C3" w:rsidRPr="00E57C85">
        <w:rPr>
          <w:rFonts w:cs="Times New Roman"/>
        </w:rPr>
        <w:t>były</w:t>
      </w:r>
      <w:r w:rsidR="0052281C" w:rsidRPr="00E57C85">
        <w:rPr>
          <w:rFonts w:cs="Times New Roman"/>
        </w:rPr>
        <w:t xml:space="preserve"> tereny wojskowe i wywłaszczone zabudowania konwiktu </w:t>
      </w:r>
      <w:r w:rsidR="004330EC" w:rsidRPr="00E57C85">
        <w:rPr>
          <w:rFonts w:cs="Times New Roman"/>
        </w:rPr>
        <w:t>pijarów</w:t>
      </w:r>
      <w:r w:rsidR="0052281C" w:rsidRPr="00E57C85">
        <w:rPr>
          <w:rFonts w:cs="Times New Roman"/>
        </w:rPr>
        <w:t>, co zmniejszało koszty związane z wykupem gruntów. Wisła zapewniała ochronę od wschodu i była idealną drogą dla transportu materiałów i wojska</w:t>
      </w:r>
      <w:r w:rsidR="00305D65" w:rsidRPr="00E57C85">
        <w:rPr>
          <w:rFonts w:cs="Times New Roman"/>
        </w:rPr>
        <w:t>, w</w:t>
      </w:r>
      <w:r w:rsidR="00305D65" w:rsidRPr="00C734AA">
        <w:rPr>
          <w:rFonts w:cs="Times New Roman"/>
        </w:rPr>
        <w:t xml:space="preserve"> tym do</w:t>
      </w:r>
      <w:r w:rsidR="0052281C" w:rsidRPr="00C734AA">
        <w:rPr>
          <w:rFonts w:cs="Times New Roman"/>
        </w:rPr>
        <w:t xml:space="preserve"> </w:t>
      </w:r>
      <w:r w:rsidR="00305D65" w:rsidRPr="00C734AA">
        <w:rPr>
          <w:rFonts w:cs="Times New Roman"/>
        </w:rPr>
        <w:t xml:space="preserve">największej </w:t>
      </w:r>
      <w:r w:rsidR="0052281C" w:rsidRPr="00C734AA">
        <w:rPr>
          <w:rFonts w:cs="Times New Roman"/>
        </w:rPr>
        <w:t xml:space="preserve">i </w:t>
      </w:r>
      <w:r w:rsidR="00305D65" w:rsidRPr="00C734AA">
        <w:rPr>
          <w:rFonts w:cs="Times New Roman"/>
        </w:rPr>
        <w:t xml:space="preserve">najważniejszej twierdzy </w:t>
      </w:r>
      <w:r w:rsidR="0052281C" w:rsidRPr="00C734AA">
        <w:rPr>
          <w:rFonts w:cs="Times New Roman"/>
        </w:rPr>
        <w:t xml:space="preserve">w Królestwie Polskim – </w:t>
      </w:r>
      <w:r w:rsidR="00305D65" w:rsidRPr="00C734AA">
        <w:rPr>
          <w:rFonts w:cs="Times New Roman"/>
        </w:rPr>
        <w:t>Modlina</w:t>
      </w:r>
      <w:r w:rsidR="0052281C" w:rsidRPr="00C734AA">
        <w:rPr>
          <w:rFonts w:cs="Times New Roman"/>
        </w:rPr>
        <w:t xml:space="preserve">. </w:t>
      </w:r>
    </w:p>
    <w:p w14:paraId="15DADEC0" w14:textId="4069A0C6" w:rsidR="0052281C" w:rsidRPr="00C734AA" w:rsidRDefault="0052281C" w:rsidP="00C734AA">
      <w:pPr>
        <w:spacing w:after="0"/>
        <w:ind w:firstLine="708"/>
        <w:rPr>
          <w:rFonts w:cs="Times New Roman"/>
        </w:rPr>
      </w:pPr>
      <w:r w:rsidRPr="00C734AA">
        <w:rPr>
          <w:rFonts w:cs="Times New Roman"/>
        </w:rPr>
        <w:t xml:space="preserve">Budowę </w:t>
      </w:r>
      <w:r w:rsidR="00C734AA" w:rsidRPr="00C734AA">
        <w:rPr>
          <w:rFonts w:cs="Times New Roman"/>
        </w:rPr>
        <w:t xml:space="preserve">warszawskiej Cytadeli </w:t>
      </w:r>
      <w:r w:rsidRPr="00C734AA">
        <w:rPr>
          <w:rFonts w:cs="Times New Roman"/>
        </w:rPr>
        <w:t xml:space="preserve">rozpoczęto w 1832 r. </w:t>
      </w:r>
      <w:r w:rsidR="004D5068" w:rsidRPr="00C734AA">
        <w:rPr>
          <w:rFonts w:cs="Times New Roman"/>
        </w:rPr>
        <w:t>Z</w:t>
      </w:r>
      <w:r w:rsidRPr="00C734AA">
        <w:rPr>
          <w:rFonts w:cs="Times New Roman"/>
        </w:rPr>
        <w:t>ajęto grunty o powierzchni 35 ha, ale dwa razy większą powierzchnię przeznaczono na stworzenie esplanady, czyli pustej przestrzeni na przedpolu twierdzy</w:t>
      </w:r>
      <w:r w:rsidR="00115E5B" w:rsidRPr="00C734AA">
        <w:rPr>
          <w:rFonts w:cs="Times New Roman"/>
        </w:rPr>
        <w:t xml:space="preserve">. </w:t>
      </w:r>
      <w:r w:rsidR="009D1682" w:rsidRPr="00C734AA">
        <w:rPr>
          <w:rFonts w:cs="Times New Roman"/>
        </w:rPr>
        <w:t xml:space="preserve">Do </w:t>
      </w:r>
      <w:r w:rsidRPr="00C734AA">
        <w:rPr>
          <w:rFonts w:cs="Times New Roman"/>
        </w:rPr>
        <w:t>prac ziemnych zaangażowano 2000 robotników. W 1836</w:t>
      </w:r>
      <w:r w:rsidR="00E57C85">
        <w:rPr>
          <w:rFonts w:cs="Times New Roman"/>
        </w:rPr>
        <w:t> </w:t>
      </w:r>
      <w:r w:rsidRPr="00C734AA">
        <w:rPr>
          <w:rFonts w:cs="Times New Roman"/>
        </w:rPr>
        <w:t>r</w:t>
      </w:r>
      <w:r w:rsidR="00E57C85">
        <w:rPr>
          <w:rFonts w:cs="Times New Roman"/>
        </w:rPr>
        <w:t>.</w:t>
      </w:r>
      <w:r w:rsidRPr="00C734AA">
        <w:rPr>
          <w:rFonts w:cs="Times New Roman"/>
        </w:rPr>
        <w:t xml:space="preserve"> obiekt zyskał zdolność obronną. </w:t>
      </w:r>
      <w:r w:rsidR="001E243D">
        <w:t>W tym samym czasie p</w:t>
      </w:r>
      <w:r w:rsidRPr="00C734AA">
        <w:rPr>
          <w:rFonts w:cs="Times New Roman"/>
        </w:rPr>
        <w:t xml:space="preserve">o drugiej stronie Wisły wzniesiono </w:t>
      </w:r>
      <w:r w:rsidR="00B6678B">
        <w:rPr>
          <w:rFonts w:cs="Times New Roman"/>
        </w:rPr>
        <w:t>f</w:t>
      </w:r>
      <w:r w:rsidR="00B6678B" w:rsidRPr="00C734AA">
        <w:rPr>
          <w:rFonts w:cs="Times New Roman"/>
        </w:rPr>
        <w:t xml:space="preserve">ort </w:t>
      </w:r>
      <w:r w:rsidRPr="00C734AA">
        <w:rPr>
          <w:rFonts w:cs="Times New Roman"/>
        </w:rPr>
        <w:t>Śliwickiego, który zabezpieczał (rozstawiany zimą) most łyżwowy i zapewniał całkowitą kontrolę nad żeglugą wiślaną. Koszt budowy Cytadeli</w:t>
      </w:r>
      <w:r w:rsidR="00E57C85">
        <w:rPr>
          <w:rFonts w:cs="Times New Roman"/>
        </w:rPr>
        <w:t>,</w:t>
      </w:r>
      <w:r w:rsidRPr="00C734AA">
        <w:rPr>
          <w:rFonts w:cs="Times New Roman"/>
        </w:rPr>
        <w:t xml:space="preserve"> wyn</w:t>
      </w:r>
      <w:r w:rsidR="00E57C85">
        <w:rPr>
          <w:rFonts w:cs="Times New Roman"/>
        </w:rPr>
        <w:t>oszący</w:t>
      </w:r>
      <w:r w:rsidRPr="00C734AA">
        <w:rPr>
          <w:rFonts w:cs="Times New Roman"/>
        </w:rPr>
        <w:t xml:space="preserve"> ponad 10 mln rubli</w:t>
      </w:r>
      <w:r w:rsidR="00C734AA" w:rsidRPr="00C734AA">
        <w:rPr>
          <w:rFonts w:cs="Times New Roman"/>
        </w:rPr>
        <w:t xml:space="preserve"> w srebrze</w:t>
      </w:r>
      <w:r w:rsidR="00E57C85">
        <w:rPr>
          <w:rFonts w:cs="Times New Roman"/>
        </w:rPr>
        <w:t>, stanowił kontrybucję nałożoną na Warszawę, która zresztą fatalnie odbiła się na jej budżecie w kolejnych latach.</w:t>
      </w:r>
    </w:p>
    <w:p w14:paraId="7817B544" w14:textId="77777777" w:rsidR="00C734AA" w:rsidRPr="00C734AA" w:rsidRDefault="00C734AA" w:rsidP="00C734AA">
      <w:pPr>
        <w:spacing w:after="0"/>
        <w:rPr>
          <w:rFonts w:cs="Times New Roman"/>
        </w:rPr>
      </w:pPr>
    </w:p>
    <w:p w14:paraId="13B1DDB1" w14:textId="74EE614D" w:rsidR="004330EC" w:rsidRPr="00C734AA" w:rsidRDefault="004330EC" w:rsidP="00C734AA">
      <w:pPr>
        <w:spacing w:after="0"/>
        <w:rPr>
          <w:rFonts w:cs="Times New Roman"/>
          <w:b/>
          <w:bCs/>
        </w:rPr>
      </w:pPr>
      <w:r w:rsidRPr="00C734AA">
        <w:rPr>
          <w:rFonts w:cs="Times New Roman"/>
          <w:b/>
          <w:bCs/>
        </w:rPr>
        <w:t>Więzienie</w:t>
      </w:r>
    </w:p>
    <w:p w14:paraId="2133AF68" w14:textId="4E6238CC" w:rsidR="002D489B" w:rsidRDefault="001E243D" w:rsidP="00C734AA">
      <w:pPr>
        <w:spacing w:after="0"/>
        <w:rPr>
          <w:rFonts w:cs="Times New Roman"/>
        </w:rPr>
      </w:pPr>
      <w:r>
        <w:t xml:space="preserve">Cytadela szybko zaczęła pełnić bardzo ważną funkcję w kontrolowaniu polskiego społeczeństwa: stała się </w:t>
      </w:r>
      <w:r w:rsidR="009B6D5E" w:rsidRPr="00C734AA">
        <w:rPr>
          <w:rFonts w:cs="Times New Roman"/>
        </w:rPr>
        <w:t>więzienie</w:t>
      </w:r>
      <w:r>
        <w:rPr>
          <w:rFonts w:cs="Times New Roman"/>
        </w:rPr>
        <w:t>m</w:t>
      </w:r>
      <w:r w:rsidR="009B6D5E" w:rsidRPr="00C734AA">
        <w:rPr>
          <w:rFonts w:cs="Times New Roman"/>
        </w:rPr>
        <w:t xml:space="preserve"> </w:t>
      </w:r>
      <w:r w:rsidR="00305D65" w:rsidRPr="00C734AA">
        <w:rPr>
          <w:rFonts w:cs="Times New Roman"/>
        </w:rPr>
        <w:t>dla</w:t>
      </w:r>
      <w:r w:rsidR="0052281C" w:rsidRPr="00C734AA">
        <w:rPr>
          <w:rFonts w:cs="Times New Roman"/>
        </w:rPr>
        <w:t xml:space="preserve"> podejrzanych o działalność niepodległościową. W lipcu 1833 r. przygotowano </w:t>
      </w:r>
      <w:r w:rsidR="00F67978" w:rsidRPr="00C734AA">
        <w:rPr>
          <w:rFonts w:cs="Times New Roman"/>
        </w:rPr>
        <w:t xml:space="preserve">8 cel </w:t>
      </w:r>
      <w:r w:rsidR="0052281C" w:rsidRPr="00C734AA">
        <w:rPr>
          <w:rFonts w:cs="Times New Roman"/>
        </w:rPr>
        <w:t xml:space="preserve">w budynku X pawilonu, w których jednorazowo mogło pomieścić </w:t>
      </w:r>
      <w:r w:rsidR="0052281C" w:rsidRPr="00C734AA">
        <w:rPr>
          <w:rFonts w:cs="Times New Roman"/>
        </w:rPr>
        <w:lastRenderedPageBreak/>
        <w:t xml:space="preserve">się do 40 więźniów. </w:t>
      </w:r>
      <w:r w:rsidR="002D489B">
        <w:rPr>
          <w:rFonts w:cs="Times New Roman"/>
        </w:rPr>
        <w:t>P</w:t>
      </w:r>
      <w:r w:rsidR="002D489B">
        <w:t xml:space="preserve">rzed budową Cytadeli budynek ten pełnił funkcję magazynu mundurowego, a od tego momentu stał się Centralnym Więzieniem Śledczym Królestwa Polskiego i siedzibą Komisji Śledczej przy Naczelnym Dowódcy Armii Czynnej i Naczelniku Królestwa Polskiego. Ta ostatnia sądziła osoby podejrzewane o walkę z caratem. </w:t>
      </w:r>
      <w:r w:rsidR="0052281C" w:rsidRPr="00C734AA">
        <w:rPr>
          <w:rFonts w:cs="Times New Roman"/>
        </w:rPr>
        <w:t xml:space="preserve">Szybko okazało się, </w:t>
      </w:r>
      <w:r w:rsidR="002D489B">
        <w:t>że pomimo stłumienia powstania listopadowego</w:t>
      </w:r>
      <w:r w:rsidR="0052281C" w:rsidRPr="00C734AA">
        <w:rPr>
          <w:rFonts w:cs="Times New Roman"/>
        </w:rPr>
        <w:t xml:space="preserve"> ruch niepodległościowy w Królestwie wcale nie wygasł. </w:t>
      </w:r>
      <w:r w:rsidR="001E15BB" w:rsidRPr="00C734AA">
        <w:rPr>
          <w:rFonts w:cs="Times New Roman"/>
        </w:rPr>
        <w:t>W</w:t>
      </w:r>
      <w:r w:rsidR="004D5068" w:rsidRPr="00C734AA">
        <w:rPr>
          <w:rFonts w:cs="Times New Roman"/>
        </w:rPr>
        <w:t xml:space="preserve"> </w:t>
      </w:r>
      <w:r w:rsidR="0052281C" w:rsidRPr="00C734AA">
        <w:rPr>
          <w:rFonts w:cs="Times New Roman"/>
        </w:rPr>
        <w:t>lata</w:t>
      </w:r>
      <w:r w:rsidR="004D5068" w:rsidRPr="00C734AA">
        <w:rPr>
          <w:rFonts w:cs="Times New Roman"/>
        </w:rPr>
        <w:t>ch</w:t>
      </w:r>
      <w:r w:rsidR="0052281C" w:rsidRPr="00C734AA">
        <w:rPr>
          <w:rFonts w:cs="Times New Roman"/>
        </w:rPr>
        <w:t xml:space="preserve"> 40. i 50. XIX w. powstawały liczne tajne stowarzyszenia, stawiające sobie za cel wywołanie kolejnego powstania. </w:t>
      </w:r>
      <w:r w:rsidR="00BC42BB">
        <w:rPr>
          <w:rFonts w:cs="Times New Roman"/>
        </w:rPr>
        <w:t>Toteż j</w:t>
      </w:r>
      <w:r w:rsidR="0052281C" w:rsidRPr="00C734AA">
        <w:rPr>
          <w:rFonts w:cs="Times New Roman"/>
        </w:rPr>
        <w:t xml:space="preserve">eszcze </w:t>
      </w:r>
      <w:r w:rsidR="0052281C" w:rsidRPr="00BC42BB">
        <w:rPr>
          <w:rFonts w:cs="Times New Roman"/>
        </w:rPr>
        <w:t>kilkukrotnie przebudowywano gmach</w:t>
      </w:r>
      <w:r w:rsidR="00522B86" w:rsidRPr="00BC42BB">
        <w:rPr>
          <w:rFonts w:cs="Times New Roman"/>
        </w:rPr>
        <w:t>,</w:t>
      </w:r>
      <w:r w:rsidR="0052281C" w:rsidRPr="00BC42BB">
        <w:rPr>
          <w:rFonts w:cs="Times New Roman"/>
        </w:rPr>
        <w:t xml:space="preserve"> by zwiększyć liczbę cel. </w:t>
      </w:r>
      <w:r w:rsidR="00624BA0" w:rsidRPr="00BC42BB">
        <w:rPr>
          <w:rFonts w:cs="Times New Roman"/>
        </w:rPr>
        <w:t>W</w:t>
      </w:r>
      <w:r w:rsidR="0052281C" w:rsidRPr="00BC42BB">
        <w:rPr>
          <w:rFonts w:cs="Times New Roman"/>
        </w:rPr>
        <w:t xml:space="preserve"> czasie powstania styczniowego urządzono łącznie 88 pomieszczeń, w których mogło pomieścić się </w:t>
      </w:r>
      <w:r w:rsidR="00305D65" w:rsidRPr="00BC42BB">
        <w:rPr>
          <w:rFonts w:cs="Times New Roman"/>
        </w:rPr>
        <w:t xml:space="preserve">ok. </w:t>
      </w:r>
      <w:r w:rsidR="0052281C" w:rsidRPr="00BC42BB">
        <w:rPr>
          <w:rFonts w:cs="Times New Roman"/>
        </w:rPr>
        <w:t>200 ludzi. W okresie manifestacji patriotycznych</w:t>
      </w:r>
      <w:r w:rsidR="006562C3" w:rsidRPr="00BC42BB">
        <w:rPr>
          <w:rFonts w:cs="Times New Roman"/>
        </w:rPr>
        <w:t>,</w:t>
      </w:r>
      <w:r w:rsidR="0052281C" w:rsidRPr="00BC42BB">
        <w:rPr>
          <w:rFonts w:cs="Times New Roman"/>
        </w:rPr>
        <w:t xml:space="preserve"> w początku lat 60. XIX w. w Cytadeli więziono </w:t>
      </w:r>
      <w:r w:rsidR="00BC42BB" w:rsidRPr="00BC42BB">
        <w:rPr>
          <w:rFonts w:cs="Times New Roman"/>
        </w:rPr>
        <w:t>jeszcze</w:t>
      </w:r>
      <w:r w:rsidR="0052281C" w:rsidRPr="00BC42BB">
        <w:rPr>
          <w:rFonts w:cs="Times New Roman"/>
        </w:rPr>
        <w:t xml:space="preserve"> więcej osób. </w:t>
      </w:r>
      <w:r w:rsidR="00BC42BB" w:rsidRPr="00BC42BB">
        <w:rPr>
          <w:rFonts w:cs="Times New Roman"/>
        </w:rPr>
        <w:t>Jesienią</w:t>
      </w:r>
      <w:r w:rsidR="0052281C" w:rsidRPr="00BC42BB">
        <w:rPr>
          <w:rFonts w:cs="Times New Roman"/>
        </w:rPr>
        <w:t xml:space="preserve"> 1861 r.</w:t>
      </w:r>
      <w:r w:rsidR="00305D65" w:rsidRPr="00BC42BB">
        <w:rPr>
          <w:rFonts w:cs="Times New Roman"/>
        </w:rPr>
        <w:t xml:space="preserve"> </w:t>
      </w:r>
      <w:r w:rsidR="0052281C" w:rsidRPr="00BC42BB">
        <w:rPr>
          <w:rFonts w:cs="Times New Roman"/>
        </w:rPr>
        <w:t xml:space="preserve">Rosjanie aresztowali 3000 warszawiaków, z czego </w:t>
      </w:r>
      <w:r w:rsidR="00BC42BB" w:rsidRPr="00BC42BB">
        <w:rPr>
          <w:rFonts w:cs="Times New Roman"/>
        </w:rPr>
        <w:t xml:space="preserve">aż </w:t>
      </w:r>
      <w:r w:rsidR="0052281C" w:rsidRPr="00BC42BB">
        <w:rPr>
          <w:rFonts w:cs="Times New Roman"/>
        </w:rPr>
        <w:t>1500 uwięziono na Cytadeli.</w:t>
      </w:r>
      <w:r w:rsidR="0052281C" w:rsidRPr="00C734AA">
        <w:rPr>
          <w:rFonts w:cs="Times New Roman"/>
        </w:rPr>
        <w:t xml:space="preserve"> </w:t>
      </w:r>
    </w:p>
    <w:p w14:paraId="73A9CE3F" w14:textId="47543A06" w:rsidR="002D489B" w:rsidRPr="002D489B" w:rsidRDefault="002D489B" w:rsidP="002D489B">
      <w:pPr>
        <w:ind w:firstLine="708"/>
      </w:pPr>
      <w:r>
        <w:t xml:space="preserve">Łącznie do 1915 r., </w:t>
      </w:r>
      <w:r>
        <w:rPr>
          <w:rFonts w:cs="Times New Roman"/>
        </w:rPr>
        <w:t>kiedy Rosjan zmuszono do ucieczki z Warszawy,</w:t>
      </w:r>
      <w:r>
        <w:t xml:space="preserve"> przez mury Cytadeli miało przejść około 40 tys. więźniów. Była to bardzo zróżnicowana grupa, pokazująca skalę polskiej niezgody na carat. Więźniem był np. Gustaw Ehrenberg, nieślubny syn cara Aleksandra I </w:t>
      </w:r>
      <w:proofErr w:type="spellStart"/>
      <w:r>
        <w:t>i</w:t>
      </w:r>
      <w:proofErr w:type="spellEnd"/>
      <w:r>
        <w:t xml:space="preserve"> autor pieśni „Gdy naród do boju…” czy Karol </w:t>
      </w:r>
      <w:proofErr w:type="spellStart"/>
      <w:r>
        <w:t>Levittoux</w:t>
      </w:r>
      <w:proofErr w:type="spellEnd"/>
      <w:r>
        <w:t xml:space="preserve">, spiskowiec z łukowskiego gimnazjum, który 7 lipca 1841 popełnił samobójstwo, podpalając więzienny siennik. Przetrzymywani byli tu </w:t>
      </w:r>
      <w:r>
        <w:rPr>
          <w:rFonts w:cs="Times New Roman"/>
        </w:rPr>
        <w:t>bł. Honorat Koźmiński, uwięziony za udział w antyrosyjskiej konspiracji,</w:t>
      </w:r>
      <w:r>
        <w:t xml:space="preserve"> ks. Piotr Ściegienny, organizator stłumionego w zarodku powstania w 1844 roku oraz poeta Adam Asnyk. Tutaj znaleźli się przywódcy i organizatorzy powstania styczniowego z dyktatorem Romualdem Trauguttem na czele, a także – kilkanaście lat później – prekursorzy ruchu socjalistycznego, członkowie I </w:t>
      </w:r>
      <w:proofErr w:type="spellStart"/>
      <w:r>
        <w:t>Proletaryatu</w:t>
      </w:r>
      <w:proofErr w:type="spellEnd"/>
      <w:r>
        <w:t xml:space="preserve"> z Ludwikiem Waryńskim na czele. W celach Cytadeli więziono również przedstawicieli kierownictwa PPS z Józefem Piłsudskim, którego przewieziono tu w kwietniu 1900 r., po tym jak aresztowano go w Łodzi w wyniku rozbicia tajnej drukarni „Robotnika”, organu prasowego socjalistów. Wreszcie, tutaj także przetrzymywano przedstawicieli polskiego ruchu narodowego. Roman Dmowski, jako członek Związku Młodzieży Polskiej Zet, za współorganizowanie obchodów 100-lecia uchwalenia Konstytucji 3 maja, przesiedział w X pawilonie prawie pół roku w oczekiwaniu procesu. </w:t>
      </w:r>
    </w:p>
    <w:p w14:paraId="65BE7F44" w14:textId="07CC68A7" w:rsidR="0052281C" w:rsidRPr="00C734AA" w:rsidRDefault="0052281C" w:rsidP="00C734AA">
      <w:pPr>
        <w:spacing w:after="0"/>
        <w:ind w:firstLine="708"/>
        <w:rPr>
          <w:rFonts w:cs="Times New Roman"/>
        </w:rPr>
      </w:pPr>
      <w:r w:rsidRPr="00C734AA">
        <w:rPr>
          <w:rFonts w:cs="Times New Roman"/>
        </w:rPr>
        <w:t xml:space="preserve">Cytadela była </w:t>
      </w:r>
      <w:r w:rsidR="002D489B">
        <w:rPr>
          <w:rFonts w:cs="Times New Roman"/>
        </w:rPr>
        <w:t>również</w:t>
      </w:r>
      <w:r w:rsidRPr="00C734AA">
        <w:rPr>
          <w:rFonts w:cs="Times New Roman"/>
        </w:rPr>
        <w:t xml:space="preserve"> miejscem kaźni</w:t>
      </w:r>
      <w:r w:rsidR="00BC42BB">
        <w:rPr>
          <w:rFonts w:cs="Times New Roman"/>
        </w:rPr>
        <w:t>.</w:t>
      </w:r>
      <w:r w:rsidR="004330EC" w:rsidRPr="00C734AA">
        <w:rPr>
          <w:rFonts w:cs="Times New Roman"/>
        </w:rPr>
        <w:t xml:space="preserve"> </w:t>
      </w:r>
      <w:r w:rsidR="00BC42BB">
        <w:rPr>
          <w:rFonts w:cs="Times New Roman"/>
        </w:rPr>
        <w:t>N</w:t>
      </w:r>
      <w:r w:rsidRPr="00C734AA">
        <w:rPr>
          <w:rFonts w:cs="Times New Roman"/>
        </w:rPr>
        <w:t xml:space="preserve">a jej stokach </w:t>
      </w:r>
      <w:r w:rsidR="00EF6E39" w:rsidRPr="00C734AA">
        <w:rPr>
          <w:rFonts w:cs="Times New Roman"/>
        </w:rPr>
        <w:t>stracono</w:t>
      </w:r>
      <w:r w:rsidR="004330EC" w:rsidRPr="00C734AA">
        <w:rPr>
          <w:rFonts w:cs="Times New Roman"/>
        </w:rPr>
        <w:t xml:space="preserve"> </w:t>
      </w:r>
      <w:r w:rsidR="00305D65" w:rsidRPr="00C734AA">
        <w:rPr>
          <w:rFonts w:cs="Times New Roman"/>
        </w:rPr>
        <w:t xml:space="preserve">ok. </w:t>
      </w:r>
      <w:r w:rsidRPr="00C734AA">
        <w:rPr>
          <w:rFonts w:cs="Times New Roman"/>
        </w:rPr>
        <w:t xml:space="preserve">500 osób, z czego połowa </w:t>
      </w:r>
      <w:r w:rsidR="001E15BB" w:rsidRPr="00C734AA">
        <w:rPr>
          <w:rFonts w:cs="Times New Roman"/>
        </w:rPr>
        <w:t xml:space="preserve">egzekucji </w:t>
      </w:r>
      <w:r w:rsidRPr="00C734AA">
        <w:rPr>
          <w:rFonts w:cs="Times New Roman"/>
        </w:rPr>
        <w:t xml:space="preserve">przypada na okres rewolucji 1905 r. </w:t>
      </w:r>
      <w:r w:rsidR="005C0F5A">
        <w:t xml:space="preserve">Rosjanie dokonywali egzekucji na skazańcach w różnych miejscach Cytadeli, na stokach fortów, czy na strzelnicy wojskowej. </w:t>
      </w:r>
      <w:r w:rsidRPr="00C734AA">
        <w:rPr>
          <w:rFonts w:cs="Times New Roman"/>
        </w:rPr>
        <w:t>Szczególnie złą sławą okryły się prowadz</w:t>
      </w:r>
      <w:r w:rsidR="00BC42BB">
        <w:rPr>
          <w:rFonts w:cs="Times New Roman"/>
        </w:rPr>
        <w:t>ące</w:t>
      </w:r>
      <w:r w:rsidRPr="00C734AA">
        <w:rPr>
          <w:rFonts w:cs="Times New Roman"/>
        </w:rPr>
        <w:t xml:space="preserve"> na brzeg Wisły</w:t>
      </w:r>
      <w:r w:rsidR="00BC42BB" w:rsidRPr="00BC42BB">
        <w:rPr>
          <w:rFonts w:cs="Times New Roman"/>
        </w:rPr>
        <w:t xml:space="preserve"> </w:t>
      </w:r>
      <w:r w:rsidR="00BC42BB" w:rsidRPr="00C734AA">
        <w:rPr>
          <w:rFonts w:cs="Times New Roman"/>
        </w:rPr>
        <w:t>Wrota Iwanowskie</w:t>
      </w:r>
      <w:r w:rsidR="005C0F5A">
        <w:t>, które prowadziły na brzeg Wisły, a które Polacy nazwali Bramą Straceń.</w:t>
      </w:r>
      <w:r w:rsidRPr="00C734AA">
        <w:rPr>
          <w:rFonts w:cs="Times New Roman"/>
        </w:rPr>
        <w:t xml:space="preserve">. Od 1886 </w:t>
      </w:r>
      <w:r w:rsidR="002537E4" w:rsidRPr="00C734AA">
        <w:rPr>
          <w:rFonts w:cs="Times New Roman"/>
        </w:rPr>
        <w:t xml:space="preserve">r. </w:t>
      </w:r>
      <w:r w:rsidRPr="00C734AA">
        <w:rPr>
          <w:rFonts w:cs="Times New Roman"/>
        </w:rPr>
        <w:t xml:space="preserve">było to stałe </w:t>
      </w:r>
      <w:r w:rsidRPr="00C734AA">
        <w:rPr>
          <w:rFonts w:cs="Times New Roman"/>
        </w:rPr>
        <w:lastRenderedPageBreak/>
        <w:t xml:space="preserve">miejsce wykonywania wyroków śmierci. </w:t>
      </w:r>
      <w:r w:rsidR="00F22610" w:rsidRPr="00C734AA">
        <w:rPr>
          <w:rFonts w:cs="Times New Roman"/>
        </w:rPr>
        <w:t>N</w:t>
      </w:r>
      <w:r w:rsidRPr="00C734AA">
        <w:rPr>
          <w:rFonts w:cs="Times New Roman"/>
        </w:rPr>
        <w:t>ajsłynniejsz</w:t>
      </w:r>
      <w:r w:rsidR="00BC42BB">
        <w:rPr>
          <w:rFonts w:cs="Times New Roman"/>
        </w:rPr>
        <w:t>a</w:t>
      </w:r>
      <w:r w:rsidRPr="00C734AA">
        <w:rPr>
          <w:rFonts w:cs="Times New Roman"/>
        </w:rPr>
        <w:t xml:space="preserve"> w dziejach Cytadeli </w:t>
      </w:r>
      <w:r w:rsidR="002537E4" w:rsidRPr="00C734AA">
        <w:rPr>
          <w:rFonts w:cs="Times New Roman"/>
        </w:rPr>
        <w:t xml:space="preserve">była </w:t>
      </w:r>
      <w:r w:rsidR="005C0F5A">
        <w:rPr>
          <w:rFonts w:cs="Times New Roman"/>
        </w:rPr>
        <w:t xml:space="preserve">o dwadzieścia lat wcześniejsza </w:t>
      </w:r>
      <w:r w:rsidR="00F22610" w:rsidRPr="00C734AA">
        <w:rPr>
          <w:rFonts w:cs="Times New Roman"/>
        </w:rPr>
        <w:t>egzekucja z</w:t>
      </w:r>
      <w:r w:rsidR="00BC42BB">
        <w:rPr>
          <w:rFonts w:cs="Times New Roman"/>
        </w:rPr>
        <w:t xml:space="preserve"> </w:t>
      </w:r>
      <w:r w:rsidRPr="00C734AA">
        <w:rPr>
          <w:rFonts w:cs="Times New Roman"/>
        </w:rPr>
        <w:t>5 sierpnia 1864 r.</w:t>
      </w:r>
      <w:r w:rsidR="00B6678B">
        <w:rPr>
          <w:rFonts w:cs="Times New Roman"/>
        </w:rPr>
        <w:t>,</w:t>
      </w:r>
      <w:r w:rsidRPr="00C734AA">
        <w:rPr>
          <w:rFonts w:cs="Times New Roman"/>
        </w:rPr>
        <w:t xml:space="preserve"> kiedy w obecności 30 tys. mieszkańców Warszawy, </w:t>
      </w:r>
      <w:r w:rsidR="00F22610" w:rsidRPr="00C734AA">
        <w:rPr>
          <w:rFonts w:cs="Times New Roman"/>
        </w:rPr>
        <w:t xml:space="preserve">na stokach fortu Włodzimierza </w:t>
      </w:r>
      <w:r w:rsidR="006562C3" w:rsidRPr="00C734AA">
        <w:rPr>
          <w:rFonts w:cs="Times New Roman"/>
        </w:rPr>
        <w:t>(</w:t>
      </w:r>
      <w:r w:rsidR="00F22610" w:rsidRPr="00C734AA">
        <w:rPr>
          <w:rFonts w:cs="Times New Roman"/>
        </w:rPr>
        <w:t>dzisiaj fort Legionów</w:t>
      </w:r>
      <w:r w:rsidR="006562C3" w:rsidRPr="00C734AA">
        <w:rPr>
          <w:rFonts w:cs="Times New Roman"/>
        </w:rPr>
        <w:t>)</w:t>
      </w:r>
      <w:r w:rsidR="00F22610" w:rsidRPr="00C734AA">
        <w:rPr>
          <w:rFonts w:cs="Times New Roman"/>
        </w:rPr>
        <w:t xml:space="preserve"> </w:t>
      </w:r>
      <w:r w:rsidRPr="00C734AA">
        <w:rPr>
          <w:rFonts w:cs="Times New Roman"/>
        </w:rPr>
        <w:t xml:space="preserve">w przerażającej ciszy, stracono pięciu członków Rządu Narodowego z dyktatorem powstania, Romualdem Trauguttem na czele. </w:t>
      </w:r>
    </w:p>
    <w:p w14:paraId="68470B56" w14:textId="77777777" w:rsidR="00F25BB5" w:rsidRDefault="00F25BB5" w:rsidP="00C734AA">
      <w:pPr>
        <w:spacing w:after="0"/>
        <w:rPr>
          <w:rFonts w:cs="Times New Roman"/>
          <w:b/>
          <w:bCs/>
        </w:rPr>
      </w:pPr>
    </w:p>
    <w:p w14:paraId="3D7F0A45" w14:textId="14C1C248" w:rsidR="00995745" w:rsidRPr="00C734AA" w:rsidRDefault="00995745" w:rsidP="00C734AA">
      <w:pPr>
        <w:spacing w:after="0"/>
        <w:rPr>
          <w:rFonts w:cs="Times New Roman"/>
          <w:b/>
          <w:bCs/>
        </w:rPr>
      </w:pPr>
      <w:r w:rsidRPr="00C734AA">
        <w:rPr>
          <w:rFonts w:cs="Times New Roman"/>
          <w:b/>
          <w:bCs/>
        </w:rPr>
        <w:t>Obiekt wojskowy</w:t>
      </w:r>
    </w:p>
    <w:p w14:paraId="28957989" w14:textId="0BB481DB" w:rsidR="0052281C" w:rsidRDefault="0052281C" w:rsidP="00C734AA">
      <w:pPr>
        <w:spacing w:after="0"/>
        <w:rPr>
          <w:rFonts w:cs="Times New Roman"/>
        </w:rPr>
      </w:pPr>
      <w:r w:rsidRPr="00C734AA">
        <w:rPr>
          <w:rFonts w:cs="Times New Roman"/>
        </w:rPr>
        <w:t xml:space="preserve">W historii Cytadeli były też jaśniejsze karty. </w:t>
      </w:r>
      <w:r w:rsidR="001E15BB" w:rsidRPr="00C734AA">
        <w:rPr>
          <w:rFonts w:cs="Times New Roman"/>
        </w:rPr>
        <w:t xml:space="preserve">Stąd </w:t>
      </w:r>
      <w:r w:rsidR="00E43485">
        <w:rPr>
          <w:rFonts w:cs="Times New Roman"/>
        </w:rPr>
        <w:t>właśnie 16</w:t>
      </w:r>
      <w:r w:rsidR="001E15BB" w:rsidRPr="00C734AA">
        <w:rPr>
          <w:rFonts w:cs="Times New Roman"/>
        </w:rPr>
        <w:t xml:space="preserve"> </w:t>
      </w:r>
      <w:r w:rsidRPr="00C734AA">
        <w:rPr>
          <w:rFonts w:cs="Times New Roman"/>
        </w:rPr>
        <w:t>listopad</w:t>
      </w:r>
      <w:r w:rsidR="00E43485">
        <w:rPr>
          <w:rFonts w:cs="Times New Roman"/>
        </w:rPr>
        <w:t>a</w:t>
      </w:r>
      <w:r w:rsidRPr="00C734AA">
        <w:rPr>
          <w:rFonts w:cs="Times New Roman"/>
        </w:rPr>
        <w:t xml:space="preserve"> 1918 r. Józef Piłsudski poinformował świat o odrodzeniu państwa polskiego. </w:t>
      </w:r>
      <w:r w:rsidR="00E43485">
        <w:rPr>
          <w:rFonts w:cs="Times New Roman"/>
        </w:rPr>
        <w:t xml:space="preserve">Wszystko dzięki </w:t>
      </w:r>
      <w:r w:rsidR="00E43485" w:rsidRPr="00C734AA">
        <w:rPr>
          <w:rFonts w:cs="Times New Roman"/>
        </w:rPr>
        <w:t xml:space="preserve">zamontowanej </w:t>
      </w:r>
      <w:r w:rsidR="00E43485">
        <w:rPr>
          <w:rFonts w:cs="Times New Roman"/>
        </w:rPr>
        <w:t xml:space="preserve"> jeszcze </w:t>
      </w:r>
      <w:r w:rsidR="00E43485" w:rsidRPr="00C734AA">
        <w:rPr>
          <w:rFonts w:cs="Times New Roman"/>
        </w:rPr>
        <w:t xml:space="preserve">przez Niemców radiostacji wojskowej </w:t>
      </w:r>
      <w:r w:rsidR="00E43485">
        <w:rPr>
          <w:rFonts w:cs="Times New Roman"/>
        </w:rPr>
        <w:t xml:space="preserve">„WAR”, ukrytej w działobitni pomiędzy III i IV bastionem Cytadeli. </w:t>
      </w:r>
      <w:r w:rsidR="001E3632">
        <w:rPr>
          <w:rFonts w:cs="Times New Roman"/>
        </w:rPr>
        <w:t>Niebawem m</w:t>
      </w:r>
      <w:r w:rsidR="00E43485">
        <w:rPr>
          <w:rFonts w:cs="Times New Roman"/>
        </w:rPr>
        <w:t>iała ona też odegrać bardzo poważną rolę w trakcie wojny polsko-bolszewickiej. W</w:t>
      </w:r>
      <w:r w:rsidRPr="00C734AA">
        <w:rPr>
          <w:rFonts w:cs="Times New Roman"/>
        </w:rPr>
        <w:t xml:space="preserve"> połowie sierpnia 1920 r. przewyższała </w:t>
      </w:r>
      <w:r w:rsidR="00E43485">
        <w:rPr>
          <w:rFonts w:cs="Times New Roman"/>
        </w:rPr>
        <w:t xml:space="preserve">ona </w:t>
      </w:r>
      <w:r w:rsidRPr="00C734AA">
        <w:rPr>
          <w:rFonts w:cs="Times New Roman"/>
        </w:rPr>
        <w:t>mocą nadajnika wszystkie aparaty polowe oddziałów Armii Czerwonej, zbliża</w:t>
      </w:r>
      <w:r w:rsidR="00BC42BB">
        <w:rPr>
          <w:rFonts w:cs="Times New Roman"/>
        </w:rPr>
        <w:t>jące</w:t>
      </w:r>
      <w:r w:rsidRPr="00C734AA">
        <w:rPr>
          <w:rFonts w:cs="Times New Roman"/>
        </w:rPr>
        <w:t xml:space="preserve"> się do linii Wisły. </w:t>
      </w:r>
      <w:r w:rsidR="00BC42BB">
        <w:rPr>
          <w:rFonts w:cs="Times New Roman"/>
        </w:rPr>
        <w:t xml:space="preserve">W dniach </w:t>
      </w:r>
      <w:r w:rsidRPr="00C734AA">
        <w:rPr>
          <w:rFonts w:cs="Times New Roman"/>
        </w:rPr>
        <w:t>15</w:t>
      </w:r>
      <w:r w:rsidR="004330EC" w:rsidRPr="00C734AA">
        <w:rPr>
          <w:rFonts w:cs="Times New Roman"/>
        </w:rPr>
        <w:t>–</w:t>
      </w:r>
      <w:r w:rsidRPr="00C734AA">
        <w:rPr>
          <w:rFonts w:cs="Times New Roman"/>
        </w:rPr>
        <w:t>16 sierpnia, kiedy rozwijała się Polska kontrofensywa znad Wieprza, radiotelegrafiści nadawali nieustannie, przez 36 godzin, komunikaty w alfabecie Mors</w:t>
      </w:r>
      <w:r w:rsidR="001E15BB" w:rsidRPr="00C734AA">
        <w:rPr>
          <w:rFonts w:cs="Times New Roman"/>
        </w:rPr>
        <w:t>e’</w:t>
      </w:r>
      <w:r w:rsidRPr="00C734AA">
        <w:rPr>
          <w:rFonts w:cs="Times New Roman"/>
        </w:rPr>
        <w:t>a, przez co oddziały sowieckie nie mogły otrzymać nowych rozkazów i zostały rozbite.</w:t>
      </w:r>
    </w:p>
    <w:p w14:paraId="698EE99D" w14:textId="26E678BD" w:rsidR="00E43485" w:rsidRDefault="00C734AA" w:rsidP="00C734AA">
      <w:pPr>
        <w:spacing w:after="0"/>
        <w:rPr>
          <w:rFonts w:cs="Times New Roman"/>
        </w:rPr>
      </w:pPr>
      <w:r>
        <w:rPr>
          <w:rFonts w:cs="Times New Roman"/>
        </w:rPr>
        <w:tab/>
      </w:r>
      <w:r w:rsidRPr="00C734AA">
        <w:rPr>
          <w:rFonts w:cs="Times New Roman"/>
        </w:rPr>
        <w:t xml:space="preserve">Po odzyskaniu niepodległości Cytadela została przejęta przez Wojsko Polskie </w:t>
      </w:r>
      <w:r w:rsidR="00EB2232" w:rsidRPr="00C734AA">
        <w:rPr>
          <w:rFonts w:cs="Times New Roman"/>
        </w:rPr>
        <w:t>i jako obiekt wojskowy funkcjon</w:t>
      </w:r>
      <w:r w:rsidR="00EB2232">
        <w:rPr>
          <w:rFonts w:cs="Times New Roman"/>
        </w:rPr>
        <w:t>owała aż</w:t>
      </w:r>
      <w:r w:rsidR="00EB2232" w:rsidRPr="00C734AA">
        <w:rPr>
          <w:rFonts w:cs="Times New Roman"/>
        </w:rPr>
        <w:t xml:space="preserve"> do </w:t>
      </w:r>
      <w:r w:rsidR="00EB2232">
        <w:rPr>
          <w:rFonts w:cs="Times New Roman"/>
        </w:rPr>
        <w:t>czasów współczesnych</w:t>
      </w:r>
      <w:r w:rsidR="00EB2232" w:rsidRPr="00C734AA">
        <w:rPr>
          <w:rFonts w:cs="Times New Roman"/>
        </w:rPr>
        <w:t xml:space="preserve">. </w:t>
      </w:r>
      <w:r w:rsidR="00E43485">
        <w:rPr>
          <w:rFonts w:cs="Times New Roman"/>
        </w:rPr>
        <w:t>Mocą decyzji Naczelnika Państwa z 18 kwietnia 1919 r.</w:t>
      </w:r>
      <w:r w:rsidR="001E3632">
        <w:rPr>
          <w:rFonts w:cs="Times New Roman"/>
        </w:rPr>
        <w:t>,</w:t>
      </w:r>
      <w:r w:rsidR="00E43485">
        <w:rPr>
          <w:rFonts w:cs="Times New Roman"/>
        </w:rPr>
        <w:t xml:space="preserve"> X Pawilon Cytadeli Warszawskiej </w:t>
      </w:r>
      <w:r w:rsidR="00EB2232">
        <w:rPr>
          <w:rFonts w:cs="Times New Roman"/>
        </w:rPr>
        <w:t xml:space="preserve">został przeznaczony na „urządzenie w nim archiwum wojskowo-historycznego, muzeum oraz </w:t>
      </w:r>
      <w:proofErr w:type="spellStart"/>
      <w:r w:rsidR="00EB2232">
        <w:rPr>
          <w:rFonts w:cs="Times New Roman"/>
        </w:rPr>
        <w:t>sal</w:t>
      </w:r>
      <w:proofErr w:type="spellEnd"/>
      <w:r w:rsidR="00EB2232">
        <w:rPr>
          <w:rFonts w:cs="Times New Roman"/>
        </w:rPr>
        <w:t xml:space="preserve"> odczytowych i wykładowych”. Muzeum X Pawilonu zostało zainaugurowane w 1963 r. – upamiętnia ono działaczy rewolucyjnych i niepodległościowych więzionych lub straconych na Cytadeli. W </w:t>
      </w:r>
      <w:r w:rsidR="00BA66DA">
        <w:rPr>
          <w:rFonts w:cs="Times New Roman"/>
        </w:rPr>
        <w:t>2015</w:t>
      </w:r>
      <w:r w:rsidR="00EB2232">
        <w:rPr>
          <w:rFonts w:cs="Times New Roman"/>
        </w:rPr>
        <w:t xml:space="preserve"> r. na Cytadeli pojawiło się Muzeum Katyńskie. W sierpniu 2023 r. zainaugurowany został nowy gmach Muzeum Wojska Polskiego. </w:t>
      </w:r>
    </w:p>
    <w:p w14:paraId="244846AD" w14:textId="4337FF5A" w:rsidR="00685115" w:rsidRDefault="00C734AA" w:rsidP="00EB2232">
      <w:pPr>
        <w:spacing w:after="0"/>
        <w:ind w:firstLine="708"/>
        <w:rPr>
          <w:rFonts w:cs="Times New Roman"/>
        </w:rPr>
      </w:pPr>
      <w:r w:rsidRPr="00C734AA">
        <w:rPr>
          <w:rFonts w:cs="Times New Roman"/>
        </w:rPr>
        <w:t>Teraz wreszcie</w:t>
      </w:r>
      <w:r w:rsidR="00BC42BB">
        <w:rPr>
          <w:rFonts w:cs="Times New Roman"/>
        </w:rPr>
        <w:t xml:space="preserve">, dzięki inwestycji </w:t>
      </w:r>
      <w:r w:rsidR="001E3632">
        <w:rPr>
          <w:rFonts w:cs="Times New Roman"/>
        </w:rPr>
        <w:t>sfinansowanej</w:t>
      </w:r>
      <w:r w:rsidR="00BC42BB">
        <w:rPr>
          <w:rFonts w:cs="Times New Roman"/>
        </w:rPr>
        <w:t xml:space="preserve"> przez Ministerstwo Kultury i Dziedzictwa Narodowego, </w:t>
      </w:r>
      <w:r w:rsidR="00EB2232">
        <w:rPr>
          <w:rFonts w:cs="Times New Roman"/>
        </w:rPr>
        <w:t xml:space="preserve">warszawska Cytadela </w:t>
      </w:r>
      <w:r w:rsidR="00BC42BB">
        <w:rPr>
          <w:rFonts w:cs="Times New Roman"/>
        </w:rPr>
        <w:t xml:space="preserve">stanie się </w:t>
      </w:r>
      <w:r w:rsidR="006A44D4">
        <w:rPr>
          <w:rFonts w:cs="Times New Roman"/>
        </w:rPr>
        <w:t xml:space="preserve">domem </w:t>
      </w:r>
      <w:r w:rsidR="00975416">
        <w:rPr>
          <w:rFonts w:cs="Times New Roman"/>
        </w:rPr>
        <w:t xml:space="preserve">także </w:t>
      </w:r>
      <w:r w:rsidR="006A44D4">
        <w:rPr>
          <w:rFonts w:cs="Times New Roman"/>
        </w:rPr>
        <w:t>dla Muzeum Historii Polski. Po blisko dwóch wiekach, staje się</w:t>
      </w:r>
      <w:r w:rsidR="006A44D4" w:rsidRPr="00C734AA">
        <w:rPr>
          <w:rFonts w:cs="Times New Roman"/>
        </w:rPr>
        <w:t xml:space="preserve"> </w:t>
      </w:r>
      <w:r w:rsidR="00EB2232">
        <w:rPr>
          <w:rFonts w:cs="Times New Roman"/>
        </w:rPr>
        <w:t xml:space="preserve">ona </w:t>
      </w:r>
      <w:r w:rsidRPr="00C734AA">
        <w:rPr>
          <w:rFonts w:cs="Times New Roman"/>
        </w:rPr>
        <w:t>częścią otwart</w:t>
      </w:r>
      <w:r w:rsidR="006A44D4">
        <w:rPr>
          <w:rFonts w:cs="Times New Roman"/>
        </w:rPr>
        <w:t>ej</w:t>
      </w:r>
      <w:r w:rsidRPr="00C734AA">
        <w:rPr>
          <w:rFonts w:cs="Times New Roman"/>
        </w:rPr>
        <w:t xml:space="preserve"> przestrzeni publicznej</w:t>
      </w:r>
      <w:r w:rsidR="001E3632">
        <w:rPr>
          <w:rFonts w:cs="Times New Roman"/>
        </w:rPr>
        <w:t xml:space="preserve">, </w:t>
      </w:r>
      <w:r w:rsidR="00086DE6">
        <w:rPr>
          <w:rFonts w:cs="Times New Roman"/>
        </w:rPr>
        <w:t>p</w:t>
      </w:r>
      <w:r w:rsidRPr="00C734AA">
        <w:rPr>
          <w:rFonts w:cs="Times New Roman"/>
        </w:rPr>
        <w:t>rzekształc</w:t>
      </w:r>
      <w:r w:rsidR="006A44D4">
        <w:rPr>
          <w:rFonts w:cs="Times New Roman"/>
        </w:rPr>
        <w:t>ając</w:t>
      </w:r>
      <w:r w:rsidRPr="00C734AA">
        <w:rPr>
          <w:rFonts w:cs="Times New Roman"/>
        </w:rPr>
        <w:t xml:space="preserve"> się w dostępny dla wszystkich park kultury, codziennego odpoczynku, łączący przestrzeń na rozrywkę z miejscem refleksji.</w:t>
      </w:r>
      <w:r w:rsidR="006A44D4" w:rsidRPr="006A44D4">
        <w:rPr>
          <w:rFonts w:cs="Times New Roman"/>
        </w:rPr>
        <w:t xml:space="preserve"> </w:t>
      </w:r>
      <w:r w:rsidR="006A44D4">
        <w:rPr>
          <w:rFonts w:cs="Times New Roman"/>
        </w:rPr>
        <w:t xml:space="preserve">Od końca września </w:t>
      </w:r>
      <w:r w:rsidR="00A11FEC">
        <w:rPr>
          <w:rFonts w:cs="Times New Roman"/>
        </w:rPr>
        <w:t xml:space="preserve">2023 r. </w:t>
      </w:r>
      <w:r w:rsidR="006A44D4">
        <w:rPr>
          <w:rFonts w:cs="Times New Roman"/>
        </w:rPr>
        <w:t>Muzeum Historii Polski zaprasza na Cytadelę</w:t>
      </w:r>
      <w:r w:rsidR="00975416">
        <w:rPr>
          <w:rFonts w:cs="Times New Roman"/>
        </w:rPr>
        <w:t>!</w:t>
      </w:r>
    </w:p>
    <w:p w14:paraId="54E39F46" w14:textId="77777777" w:rsidR="006A44D4" w:rsidRDefault="006A44D4" w:rsidP="006A44D4">
      <w:pPr>
        <w:spacing w:after="0"/>
        <w:jc w:val="right"/>
        <w:rPr>
          <w:rFonts w:cs="Times New Roman"/>
          <w:i/>
          <w:iCs/>
        </w:rPr>
      </w:pPr>
      <w:r w:rsidRPr="006A44D4">
        <w:rPr>
          <w:rFonts w:cs="Times New Roman"/>
          <w:i/>
          <w:iCs/>
        </w:rPr>
        <w:t>Michał Bąk</w:t>
      </w:r>
    </w:p>
    <w:p w14:paraId="2D7CE255" w14:textId="21D71F97" w:rsidR="006A44D4" w:rsidRPr="006A44D4" w:rsidRDefault="006A44D4" w:rsidP="006A44D4">
      <w:pPr>
        <w:spacing w:after="0"/>
        <w:jc w:val="right"/>
        <w:rPr>
          <w:rFonts w:cs="Times New Roman"/>
          <w:i/>
          <w:iCs/>
        </w:rPr>
      </w:pPr>
      <w:r w:rsidRPr="006A44D4">
        <w:rPr>
          <w:rFonts w:cs="Times New Roman"/>
          <w:i/>
          <w:iCs/>
        </w:rPr>
        <w:t xml:space="preserve">Łukasz </w:t>
      </w:r>
      <w:proofErr w:type="spellStart"/>
      <w:r w:rsidRPr="006A44D4">
        <w:rPr>
          <w:rFonts w:cs="Times New Roman"/>
          <w:i/>
          <w:iCs/>
        </w:rPr>
        <w:t>Sobechowicz</w:t>
      </w:r>
      <w:proofErr w:type="spellEnd"/>
    </w:p>
    <w:sectPr w:rsidR="006A44D4" w:rsidRPr="006A4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895B1" w14:textId="77777777" w:rsidR="002D6AF3" w:rsidRDefault="002D6AF3" w:rsidP="00BC42BB">
      <w:pPr>
        <w:spacing w:after="0" w:line="240" w:lineRule="auto"/>
      </w:pPr>
      <w:r>
        <w:separator/>
      </w:r>
    </w:p>
  </w:endnote>
  <w:endnote w:type="continuationSeparator" w:id="0">
    <w:p w14:paraId="462C0121" w14:textId="77777777" w:rsidR="002D6AF3" w:rsidRDefault="002D6AF3" w:rsidP="00BC4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8964A" w14:textId="77777777" w:rsidR="002D6AF3" w:rsidRDefault="002D6AF3" w:rsidP="00BC42BB">
      <w:pPr>
        <w:spacing w:after="0" w:line="240" w:lineRule="auto"/>
      </w:pPr>
      <w:r>
        <w:separator/>
      </w:r>
    </w:p>
  </w:footnote>
  <w:footnote w:type="continuationSeparator" w:id="0">
    <w:p w14:paraId="28690FE2" w14:textId="77777777" w:rsidR="002D6AF3" w:rsidRDefault="002D6AF3" w:rsidP="00BC42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944"/>
    <w:rsid w:val="00011358"/>
    <w:rsid w:val="000226DB"/>
    <w:rsid w:val="00022DAD"/>
    <w:rsid w:val="000753F2"/>
    <w:rsid w:val="00086DE6"/>
    <w:rsid w:val="000A0C32"/>
    <w:rsid w:val="00115E5B"/>
    <w:rsid w:val="00141F1F"/>
    <w:rsid w:val="001E15BB"/>
    <w:rsid w:val="001E243D"/>
    <w:rsid w:val="001E3632"/>
    <w:rsid w:val="001F6567"/>
    <w:rsid w:val="00207777"/>
    <w:rsid w:val="00210979"/>
    <w:rsid w:val="0023469B"/>
    <w:rsid w:val="00237A02"/>
    <w:rsid w:val="002537E4"/>
    <w:rsid w:val="00294EB5"/>
    <w:rsid w:val="002D489B"/>
    <w:rsid w:val="002D6AF3"/>
    <w:rsid w:val="002E1338"/>
    <w:rsid w:val="00305D65"/>
    <w:rsid w:val="003251CD"/>
    <w:rsid w:val="00325A34"/>
    <w:rsid w:val="003D514C"/>
    <w:rsid w:val="003E14D0"/>
    <w:rsid w:val="004330EC"/>
    <w:rsid w:val="004D070E"/>
    <w:rsid w:val="004D5068"/>
    <w:rsid w:val="004F32C2"/>
    <w:rsid w:val="00504DBD"/>
    <w:rsid w:val="00514493"/>
    <w:rsid w:val="0052281C"/>
    <w:rsid w:val="00522B86"/>
    <w:rsid w:val="005C0F5A"/>
    <w:rsid w:val="005D5AE2"/>
    <w:rsid w:val="005D77D4"/>
    <w:rsid w:val="005E1E73"/>
    <w:rsid w:val="00624BA0"/>
    <w:rsid w:val="00627ECC"/>
    <w:rsid w:val="006403E3"/>
    <w:rsid w:val="006562C3"/>
    <w:rsid w:val="0066002B"/>
    <w:rsid w:val="00685115"/>
    <w:rsid w:val="006A44D4"/>
    <w:rsid w:val="006B3910"/>
    <w:rsid w:val="006B5A57"/>
    <w:rsid w:val="006F1C99"/>
    <w:rsid w:val="007029DF"/>
    <w:rsid w:val="00722385"/>
    <w:rsid w:val="00750F73"/>
    <w:rsid w:val="0082580F"/>
    <w:rsid w:val="00842681"/>
    <w:rsid w:val="008458F8"/>
    <w:rsid w:val="00855BBB"/>
    <w:rsid w:val="00855FB1"/>
    <w:rsid w:val="00872446"/>
    <w:rsid w:val="008B1AED"/>
    <w:rsid w:val="0090014C"/>
    <w:rsid w:val="00975416"/>
    <w:rsid w:val="0099504A"/>
    <w:rsid w:val="00995745"/>
    <w:rsid w:val="009B6D5E"/>
    <w:rsid w:val="009D1682"/>
    <w:rsid w:val="009D7988"/>
    <w:rsid w:val="00A11FEC"/>
    <w:rsid w:val="00A64544"/>
    <w:rsid w:val="00A92209"/>
    <w:rsid w:val="00AC5CCC"/>
    <w:rsid w:val="00AD3521"/>
    <w:rsid w:val="00B20F20"/>
    <w:rsid w:val="00B43A6C"/>
    <w:rsid w:val="00B6678B"/>
    <w:rsid w:val="00BA66DA"/>
    <w:rsid w:val="00BC42BB"/>
    <w:rsid w:val="00BE7B32"/>
    <w:rsid w:val="00BF7C28"/>
    <w:rsid w:val="00C0203B"/>
    <w:rsid w:val="00C212C3"/>
    <w:rsid w:val="00C51E62"/>
    <w:rsid w:val="00C734AA"/>
    <w:rsid w:val="00CC46C9"/>
    <w:rsid w:val="00CC5D12"/>
    <w:rsid w:val="00CC71EE"/>
    <w:rsid w:val="00DB168A"/>
    <w:rsid w:val="00DE499B"/>
    <w:rsid w:val="00E10944"/>
    <w:rsid w:val="00E43485"/>
    <w:rsid w:val="00E57C85"/>
    <w:rsid w:val="00EA1878"/>
    <w:rsid w:val="00EB2232"/>
    <w:rsid w:val="00EE6FD6"/>
    <w:rsid w:val="00EF2900"/>
    <w:rsid w:val="00EF6E39"/>
    <w:rsid w:val="00F22610"/>
    <w:rsid w:val="00F25BB5"/>
    <w:rsid w:val="00F46F93"/>
    <w:rsid w:val="00F67978"/>
    <w:rsid w:val="00F945B9"/>
    <w:rsid w:val="00FC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D214E"/>
  <w15:chartTrackingRefBased/>
  <w15:docId w15:val="{2062B6DA-3D05-42D4-8DD9-55D49F49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C46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46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46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46C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6C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72446"/>
    <w:pPr>
      <w:spacing w:after="0" w:line="240" w:lineRule="auto"/>
      <w:jc w:val="left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42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42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42BB"/>
    <w:rPr>
      <w:vertAlign w:val="superscript"/>
    </w:rPr>
  </w:style>
  <w:style w:type="character" w:customStyle="1" w:styleId="cf01">
    <w:name w:val="cf01"/>
    <w:basedOn w:val="Domylnaczcionkaakapitu"/>
    <w:rsid w:val="00086DE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15d64f-a90f-4a47-a6f7-18257ba2c08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DE7A862D977446BDB10C965A27F2B4" ma:contentTypeVersion="12" ma:contentTypeDescription="Utwórz nowy dokument." ma:contentTypeScope="" ma:versionID="17d421be1b2bebcd4d26380ee7769adb">
  <xsd:schema xmlns:xsd="http://www.w3.org/2001/XMLSchema" xmlns:xs="http://www.w3.org/2001/XMLSchema" xmlns:p="http://schemas.microsoft.com/office/2006/metadata/properties" xmlns:ns3="8315d64f-a90f-4a47-a6f7-18257ba2c08c" xmlns:ns4="320d5c14-743e-4258-8547-063d1a719219" targetNamespace="http://schemas.microsoft.com/office/2006/metadata/properties" ma:root="true" ma:fieldsID="ba36194c3f19df739c8026249d5e16d5" ns3:_="" ns4:_="">
    <xsd:import namespace="8315d64f-a90f-4a47-a6f7-18257ba2c08c"/>
    <xsd:import namespace="320d5c14-743e-4258-8547-063d1a7192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5d64f-a90f-4a47-a6f7-18257ba2c0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d5c14-743e-4258-8547-063d1a71921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BD8C92-3508-4FF1-868A-C9D89939C1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7A8396-C8E6-4ED6-B505-51EEC555BE1A}">
  <ds:schemaRefs>
    <ds:schemaRef ds:uri="http://schemas.microsoft.com/office/2006/metadata/properties"/>
    <ds:schemaRef ds:uri="http://schemas.microsoft.com/office/infopath/2007/PartnerControls"/>
    <ds:schemaRef ds:uri="8315d64f-a90f-4a47-a6f7-18257ba2c08c"/>
  </ds:schemaRefs>
</ds:datastoreItem>
</file>

<file path=customXml/itemProps3.xml><?xml version="1.0" encoding="utf-8"?>
<ds:datastoreItem xmlns:ds="http://schemas.openxmlformats.org/officeDocument/2006/customXml" ds:itemID="{289A2493-0D62-4381-AD85-DE471D6BD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5d64f-a90f-4a47-a6f7-18257ba2c08c"/>
    <ds:schemaRef ds:uri="320d5c14-743e-4258-8547-063d1a719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1375</Words>
  <Characters>8561</Characters>
  <Application>Microsoft Office Word</Application>
  <DocSecurity>0</DocSecurity>
  <Lines>131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Bąk</dc:creator>
  <cp:keywords/>
  <dc:description/>
  <cp:lastModifiedBy>Michał Przeperski</cp:lastModifiedBy>
  <cp:revision>10</cp:revision>
  <dcterms:created xsi:type="dcterms:W3CDTF">2023-09-14T06:56:00Z</dcterms:created>
  <dcterms:modified xsi:type="dcterms:W3CDTF">2023-09-19T05:03:00Z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0x01010094DE7A862D977446BDB10C965A27F2B4</vt:lpwstr>
  </property>
</Properties>
</file>